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0AC" w:rsidRPr="00930F7A" w:rsidRDefault="00632772">
      <w:pPr>
        <w:rPr>
          <w:rFonts w:cstheme="minorHAnsi"/>
          <w:b/>
          <w:sz w:val="24"/>
          <w:szCs w:val="24"/>
          <w:u w:val="single"/>
        </w:rPr>
      </w:pPr>
      <w:r w:rsidRPr="00930F7A">
        <w:rPr>
          <w:rFonts w:cstheme="minorHAnsi"/>
          <w:b/>
          <w:sz w:val="24"/>
          <w:szCs w:val="24"/>
          <w:u w:val="single"/>
        </w:rPr>
        <w:t xml:space="preserve">RFP </w:t>
      </w:r>
      <w:r w:rsidR="00930F7A" w:rsidRPr="00930F7A">
        <w:rPr>
          <w:rFonts w:cstheme="minorHAnsi"/>
          <w:b/>
          <w:sz w:val="24"/>
          <w:szCs w:val="24"/>
          <w:u w:val="single"/>
        </w:rPr>
        <w:t xml:space="preserve">2023-24-01 </w:t>
      </w:r>
      <w:r w:rsidRPr="00930F7A">
        <w:rPr>
          <w:rFonts w:cstheme="minorHAnsi"/>
          <w:b/>
          <w:sz w:val="24"/>
          <w:szCs w:val="24"/>
          <w:u w:val="single"/>
        </w:rPr>
        <w:t>QUESTIONS</w:t>
      </w:r>
      <w:r w:rsidR="00930F7A" w:rsidRPr="00930F7A">
        <w:rPr>
          <w:rFonts w:cstheme="minorHAnsi"/>
          <w:b/>
          <w:sz w:val="24"/>
          <w:szCs w:val="24"/>
          <w:u w:val="single"/>
        </w:rPr>
        <w:t xml:space="preserve"> &amp; ANSWERS</w:t>
      </w:r>
    </w:p>
    <w:p w:rsidR="00632772" w:rsidRPr="00930F7A" w:rsidRDefault="00632772">
      <w:pPr>
        <w:rPr>
          <w:rFonts w:cstheme="minorHAnsi"/>
          <w:sz w:val="24"/>
          <w:szCs w:val="24"/>
        </w:rPr>
      </w:pPr>
    </w:p>
    <w:p w:rsidR="00632772" w:rsidRPr="00930F7A" w:rsidRDefault="00632772" w:rsidP="00632772">
      <w:pPr>
        <w:rPr>
          <w:rFonts w:cstheme="minorHAnsi"/>
          <w:color w:val="000000"/>
          <w:sz w:val="24"/>
          <w:szCs w:val="24"/>
        </w:rPr>
      </w:pPr>
      <w:r w:rsidRPr="00930F7A">
        <w:rPr>
          <w:rFonts w:cstheme="minorHAnsi"/>
          <w:color w:val="000000"/>
          <w:sz w:val="24"/>
          <w:szCs w:val="24"/>
        </w:rPr>
        <w:t>I noticed that on page 28 is the towel portion of the RFP. There's an estimated annual usage and next to it is the pack size. Would that be how many towels per bag?</w:t>
      </w:r>
    </w:p>
    <w:p w:rsidR="00632772" w:rsidRPr="00930F7A" w:rsidRDefault="00632772" w:rsidP="00930F7A">
      <w:pPr>
        <w:spacing w:after="0" w:line="240" w:lineRule="auto"/>
        <w:rPr>
          <w:rFonts w:cstheme="minorHAnsi"/>
          <w:color w:val="C00000"/>
          <w:sz w:val="24"/>
          <w:szCs w:val="24"/>
        </w:rPr>
      </w:pPr>
      <w:r w:rsidRPr="00930F7A">
        <w:rPr>
          <w:rFonts w:cstheme="minorHAnsi"/>
          <w:color w:val="C00000"/>
          <w:sz w:val="24"/>
          <w:szCs w:val="24"/>
        </w:rPr>
        <w:t>Yes we are basing the total towel usage on packs of 60. So it would be a total of 126 packs. The grand total of individual towels would be 7680 for the year.</w:t>
      </w:r>
    </w:p>
    <w:p w:rsidR="00632772" w:rsidRPr="00930F7A" w:rsidRDefault="00632772" w:rsidP="00930F7A">
      <w:pPr>
        <w:spacing w:after="0" w:line="240" w:lineRule="auto"/>
        <w:rPr>
          <w:rFonts w:cstheme="minorHAnsi"/>
          <w:color w:val="C00000"/>
          <w:sz w:val="24"/>
          <w:szCs w:val="24"/>
        </w:rPr>
      </w:pPr>
    </w:p>
    <w:p w:rsidR="00632772" w:rsidRPr="00930F7A" w:rsidRDefault="00632772" w:rsidP="00930F7A">
      <w:pPr>
        <w:spacing w:after="0" w:line="240" w:lineRule="auto"/>
        <w:rPr>
          <w:rFonts w:cstheme="minorHAnsi"/>
          <w:sz w:val="24"/>
          <w:szCs w:val="24"/>
        </w:rPr>
      </w:pPr>
      <w:r w:rsidRPr="00930F7A">
        <w:rPr>
          <w:rFonts w:cstheme="minorHAnsi"/>
          <w:sz w:val="24"/>
          <w:szCs w:val="24"/>
        </w:rPr>
        <w:t>Would you rath</w:t>
      </w:r>
      <w:r w:rsidR="00700C4D">
        <w:rPr>
          <w:rFonts w:cstheme="minorHAnsi"/>
          <w:sz w:val="24"/>
          <w:szCs w:val="24"/>
        </w:rPr>
        <w:t>er paper or Foam on the 10 oz. h</w:t>
      </w:r>
      <w:r w:rsidRPr="00930F7A">
        <w:rPr>
          <w:rFonts w:cstheme="minorHAnsi"/>
          <w:sz w:val="24"/>
          <w:szCs w:val="24"/>
        </w:rPr>
        <w:t>ot cup?</w:t>
      </w:r>
    </w:p>
    <w:p w:rsidR="00632772" w:rsidRDefault="00632772" w:rsidP="00930F7A">
      <w:pPr>
        <w:spacing w:after="0" w:line="240" w:lineRule="auto"/>
        <w:rPr>
          <w:rFonts w:cstheme="minorHAnsi"/>
          <w:color w:val="C00000"/>
          <w:sz w:val="24"/>
          <w:szCs w:val="24"/>
        </w:rPr>
      </w:pPr>
      <w:r w:rsidRPr="00930F7A">
        <w:rPr>
          <w:rFonts w:cstheme="minorHAnsi"/>
          <w:color w:val="C00000"/>
          <w:sz w:val="24"/>
          <w:szCs w:val="24"/>
        </w:rPr>
        <w:t>Paper</w:t>
      </w:r>
    </w:p>
    <w:p w:rsidR="00930F7A" w:rsidRPr="00930F7A" w:rsidRDefault="00930F7A" w:rsidP="00930F7A">
      <w:pPr>
        <w:spacing w:after="0" w:line="240" w:lineRule="auto"/>
        <w:rPr>
          <w:rFonts w:cstheme="minorHAnsi"/>
          <w:color w:val="C00000"/>
          <w:sz w:val="24"/>
          <w:szCs w:val="24"/>
        </w:rPr>
      </w:pPr>
    </w:p>
    <w:p w:rsidR="00632772" w:rsidRPr="00930F7A" w:rsidRDefault="00632772" w:rsidP="00930F7A">
      <w:pPr>
        <w:spacing w:after="0" w:line="240" w:lineRule="auto"/>
        <w:rPr>
          <w:rFonts w:cstheme="minorHAnsi"/>
          <w:sz w:val="24"/>
          <w:szCs w:val="24"/>
        </w:rPr>
      </w:pPr>
      <w:r w:rsidRPr="00930F7A">
        <w:rPr>
          <w:rFonts w:cstheme="minorHAnsi"/>
          <w:sz w:val="24"/>
          <w:szCs w:val="24"/>
        </w:rPr>
        <w:t>Do they red checkered trays need to be checkered or can they be craft?</w:t>
      </w:r>
    </w:p>
    <w:p w:rsidR="00632772" w:rsidRDefault="00632772" w:rsidP="00930F7A">
      <w:pPr>
        <w:spacing w:after="0" w:line="240" w:lineRule="auto"/>
        <w:rPr>
          <w:rFonts w:cstheme="minorHAnsi"/>
          <w:color w:val="C00000"/>
          <w:sz w:val="24"/>
          <w:szCs w:val="24"/>
        </w:rPr>
      </w:pPr>
      <w:r w:rsidRPr="00930F7A">
        <w:rPr>
          <w:rFonts w:cstheme="minorHAnsi"/>
          <w:color w:val="C00000"/>
          <w:sz w:val="24"/>
          <w:szCs w:val="24"/>
        </w:rPr>
        <w:t>They can be craft</w:t>
      </w:r>
    </w:p>
    <w:p w:rsidR="00930F7A" w:rsidRPr="00930F7A" w:rsidRDefault="00930F7A" w:rsidP="00930F7A">
      <w:pPr>
        <w:spacing w:after="0" w:line="240" w:lineRule="auto"/>
        <w:rPr>
          <w:rFonts w:cstheme="minorHAnsi"/>
          <w:color w:val="C00000"/>
          <w:sz w:val="24"/>
          <w:szCs w:val="24"/>
        </w:rPr>
      </w:pPr>
    </w:p>
    <w:p w:rsidR="00632772" w:rsidRPr="00930F7A" w:rsidRDefault="00632772" w:rsidP="00930F7A">
      <w:pPr>
        <w:spacing w:after="0" w:line="240" w:lineRule="auto"/>
        <w:rPr>
          <w:rFonts w:cstheme="minorHAnsi"/>
          <w:sz w:val="24"/>
          <w:szCs w:val="24"/>
        </w:rPr>
      </w:pPr>
      <w:r w:rsidRPr="00930F7A">
        <w:rPr>
          <w:rFonts w:cstheme="minorHAnsi"/>
          <w:sz w:val="24"/>
          <w:szCs w:val="24"/>
        </w:rPr>
        <w:t>You have gloves listed as synthetic. Would Vinyl work?</w:t>
      </w:r>
    </w:p>
    <w:p w:rsidR="00632772" w:rsidRDefault="00632772" w:rsidP="00930F7A">
      <w:pPr>
        <w:spacing w:after="0" w:line="240" w:lineRule="auto"/>
        <w:rPr>
          <w:rFonts w:cstheme="minorHAnsi"/>
          <w:color w:val="C00000"/>
          <w:sz w:val="24"/>
          <w:szCs w:val="24"/>
        </w:rPr>
      </w:pPr>
      <w:r w:rsidRPr="00930F7A">
        <w:rPr>
          <w:rFonts w:cstheme="minorHAnsi"/>
          <w:color w:val="C00000"/>
          <w:sz w:val="24"/>
          <w:szCs w:val="24"/>
        </w:rPr>
        <w:t xml:space="preserve">Yes </w:t>
      </w:r>
    </w:p>
    <w:p w:rsidR="00930F7A" w:rsidRPr="00930F7A" w:rsidRDefault="00930F7A" w:rsidP="00930F7A">
      <w:pPr>
        <w:spacing w:after="0" w:line="240" w:lineRule="auto"/>
        <w:rPr>
          <w:rFonts w:cstheme="minorHAnsi"/>
          <w:color w:val="C00000"/>
          <w:sz w:val="24"/>
          <w:szCs w:val="24"/>
        </w:rPr>
      </w:pPr>
    </w:p>
    <w:p w:rsidR="00632772" w:rsidRPr="00930F7A" w:rsidRDefault="00632772" w:rsidP="00930F7A">
      <w:pPr>
        <w:spacing w:after="0" w:line="240" w:lineRule="auto"/>
        <w:rPr>
          <w:rFonts w:cstheme="minorHAnsi"/>
          <w:sz w:val="24"/>
          <w:szCs w:val="24"/>
        </w:rPr>
      </w:pPr>
      <w:r w:rsidRPr="00930F7A">
        <w:rPr>
          <w:rFonts w:cstheme="minorHAnsi"/>
          <w:sz w:val="24"/>
          <w:szCs w:val="24"/>
        </w:rPr>
        <w:t xml:space="preserve">Can the 2 </w:t>
      </w:r>
      <w:proofErr w:type="spellStart"/>
      <w:r w:rsidRPr="00930F7A">
        <w:rPr>
          <w:rFonts w:cstheme="minorHAnsi"/>
          <w:sz w:val="24"/>
          <w:szCs w:val="24"/>
        </w:rPr>
        <w:t>oz</w:t>
      </w:r>
      <w:proofErr w:type="spellEnd"/>
      <w:r w:rsidRPr="00930F7A">
        <w:rPr>
          <w:rFonts w:cstheme="minorHAnsi"/>
          <w:sz w:val="24"/>
          <w:szCs w:val="24"/>
        </w:rPr>
        <w:t xml:space="preserve"> and 4 </w:t>
      </w:r>
      <w:proofErr w:type="spellStart"/>
      <w:r w:rsidRPr="00930F7A">
        <w:rPr>
          <w:rFonts w:cstheme="minorHAnsi"/>
          <w:sz w:val="24"/>
          <w:szCs w:val="24"/>
        </w:rPr>
        <w:t>oz</w:t>
      </w:r>
      <w:proofErr w:type="spellEnd"/>
      <w:r w:rsidRPr="00930F7A">
        <w:rPr>
          <w:rFonts w:cstheme="minorHAnsi"/>
          <w:sz w:val="24"/>
          <w:szCs w:val="24"/>
        </w:rPr>
        <w:t xml:space="preserve"> cups/lids be clear?</w:t>
      </w:r>
    </w:p>
    <w:p w:rsidR="00632772" w:rsidRDefault="00632772" w:rsidP="00930F7A">
      <w:pPr>
        <w:spacing w:after="0" w:line="240" w:lineRule="auto"/>
        <w:rPr>
          <w:rFonts w:cstheme="minorHAnsi"/>
          <w:color w:val="C00000"/>
          <w:sz w:val="24"/>
          <w:szCs w:val="24"/>
        </w:rPr>
      </w:pPr>
      <w:r w:rsidRPr="00930F7A">
        <w:rPr>
          <w:rFonts w:cstheme="minorHAnsi"/>
          <w:color w:val="C00000"/>
          <w:sz w:val="24"/>
          <w:szCs w:val="24"/>
        </w:rPr>
        <w:t>Yes</w:t>
      </w:r>
    </w:p>
    <w:p w:rsidR="00930F7A" w:rsidRPr="00930F7A" w:rsidRDefault="00930F7A" w:rsidP="00930F7A">
      <w:pPr>
        <w:spacing w:after="0" w:line="240" w:lineRule="auto"/>
        <w:rPr>
          <w:rFonts w:cstheme="minorHAnsi"/>
          <w:color w:val="C00000"/>
          <w:sz w:val="24"/>
          <w:szCs w:val="24"/>
        </w:rPr>
      </w:pPr>
    </w:p>
    <w:p w:rsidR="00632772" w:rsidRPr="00930F7A" w:rsidRDefault="00632772" w:rsidP="00930F7A">
      <w:pPr>
        <w:spacing w:after="0" w:line="240" w:lineRule="auto"/>
        <w:rPr>
          <w:rFonts w:cstheme="minorHAnsi"/>
          <w:sz w:val="24"/>
          <w:szCs w:val="24"/>
        </w:rPr>
      </w:pPr>
      <w:r w:rsidRPr="00930F7A">
        <w:rPr>
          <w:rFonts w:cstheme="minorHAnsi"/>
          <w:sz w:val="24"/>
          <w:szCs w:val="24"/>
        </w:rPr>
        <w:t>Does PLAS stand for plastic?</w:t>
      </w:r>
      <w:bookmarkStart w:id="0" w:name="_GoBack"/>
      <w:bookmarkEnd w:id="0"/>
    </w:p>
    <w:p w:rsidR="00632772" w:rsidRPr="00930F7A" w:rsidRDefault="00632772" w:rsidP="00930F7A">
      <w:pPr>
        <w:spacing w:after="0" w:line="240" w:lineRule="auto"/>
        <w:rPr>
          <w:rFonts w:cstheme="minorHAnsi"/>
          <w:color w:val="C00000"/>
          <w:sz w:val="24"/>
          <w:szCs w:val="24"/>
        </w:rPr>
      </w:pPr>
      <w:r w:rsidRPr="00930F7A">
        <w:rPr>
          <w:rFonts w:cstheme="minorHAnsi"/>
          <w:color w:val="C00000"/>
          <w:sz w:val="24"/>
          <w:szCs w:val="24"/>
        </w:rPr>
        <w:t>Yes</w:t>
      </w:r>
    </w:p>
    <w:p w:rsidR="00632772" w:rsidRPr="00632772" w:rsidRDefault="00632772">
      <w:pPr>
        <w:rPr>
          <w:color w:val="C00000"/>
        </w:rPr>
      </w:pPr>
    </w:p>
    <w:sectPr w:rsidR="00632772" w:rsidRPr="0063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72"/>
    <w:rsid w:val="00632772"/>
    <w:rsid w:val="006660AC"/>
    <w:rsid w:val="00700C4D"/>
    <w:rsid w:val="0093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619D"/>
  <w15:chartTrackingRefBased/>
  <w15:docId w15:val="{5DDDADBD-D62C-4894-ADEA-BE05CBB2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8700">
      <w:bodyDiv w:val="1"/>
      <w:marLeft w:val="0"/>
      <w:marRight w:val="0"/>
      <w:marTop w:val="0"/>
      <w:marBottom w:val="0"/>
      <w:divBdr>
        <w:top w:val="none" w:sz="0" w:space="0" w:color="auto"/>
        <w:left w:val="none" w:sz="0" w:space="0" w:color="auto"/>
        <w:bottom w:val="none" w:sz="0" w:space="0" w:color="auto"/>
        <w:right w:val="none" w:sz="0" w:space="0" w:color="auto"/>
      </w:divBdr>
    </w:div>
    <w:div w:id="20840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EDUHSD</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Haman</dc:creator>
  <cp:keywords/>
  <dc:description/>
  <cp:lastModifiedBy>Megan Haman</cp:lastModifiedBy>
  <cp:revision>3</cp:revision>
  <dcterms:created xsi:type="dcterms:W3CDTF">2023-05-25T22:59:00Z</dcterms:created>
  <dcterms:modified xsi:type="dcterms:W3CDTF">2023-05-25T23:07:00Z</dcterms:modified>
</cp:coreProperties>
</file>