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8"/>
        <w:gridCol w:w="2827"/>
        <w:gridCol w:w="3065"/>
        <w:gridCol w:w="2420"/>
      </w:tblGrid>
      <w:tr w:rsidR="00815957" w:rsidTr="00B96C14">
        <w:tc>
          <w:tcPr>
            <w:tcW w:w="10790" w:type="dxa"/>
            <w:gridSpan w:val="4"/>
            <w:tcBorders>
              <w:bottom w:val="single" w:sz="4" w:space="0" w:color="auto"/>
            </w:tcBorders>
            <w:shd w:val="clear" w:color="auto" w:fill="000000"/>
          </w:tcPr>
          <w:p w:rsidR="00815957" w:rsidRPr="00037C73" w:rsidRDefault="00815957" w:rsidP="00037C73">
            <w:pPr>
              <w:jc w:val="center"/>
              <w:rPr>
                <w:rFonts w:cs="Arial"/>
                <w:b/>
                <w:sz w:val="72"/>
                <w:szCs w:val="72"/>
              </w:rPr>
            </w:pPr>
            <w:r w:rsidRPr="00037C73">
              <w:rPr>
                <w:rFonts w:cs="Arial"/>
                <w:b/>
                <w:sz w:val="72"/>
                <w:szCs w:val="72"/>
              </w:rPr>
              <w:t>Notice of Classified Vacancy</w:t>
            </w:r>
          </w:p>
        </w:tc>
      </w:tr>
      <w:tr w:rsidR="00815957" w:rsidTr="00B96C14">
        <w:tc>
          <w:tcPr>
            <w:tcW w:w="10790" w:type="dxa"/>
            <w:gridSpan w:val="4"/>
            <w:tcBorders>
              <w:left w:val="nil"/>
              <w:bottom w:val="nil"/>
              <w:right w:val="nil"/>
            </w:tcBorders>
          </w:tcPr>
          <w:p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B96C14">
        <w:tblPrEx>
          <w:tblCellMar>
            <w:top w:w="0" w:type="dxa"/>
            <w:left w:w="108" w:type="dxa"/>
            <w:bottom w:w="0" w:type="dxa"/>
            <w:right w:w="108" w:type="dxa"/>
          </w:tblCellMar>
        </w:tblPrEx>
        <w:tc>
          <w:tcPr>
            <w:tcW w:w="2478" w:type="dxa"/>
            <w:tcBorders>
              <w:top w:val="single" w:sz="4" w:space="0" w:color="auto"/>
            </w:tcBorders>
            <w:shd w:val="clear" w:color="auto" w:fill="000000"/>
          </w:tcPr>
          <w:p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rsidR="00815957" w:rsidRPr="00037C73" w:rsidRDefault="00B83A92" w:rsidP="00037C73">
            <w:pPr>
              <w:jc w:val="center"/>
              <w:rPr>
                <w:b/>
                <w:color w:val="FFFFFF"/>
                <w:sz w:val="24"/>
                <w:szCs w:val="24"/>
              </w:rPr>
            </w:pPr>
            <w:r>
              <w:rPr>
                <w:b/>
                <w:color w:val="FFFFFF"/>
                <w:sz w:val="24"/>
                <w:szCs w:val="24"/>
              </w:rPr>
              <w:t>January 21, 2022</w:t>
            </w:r>
            <w:r w:rsidR="003C5E48">
              <w:rPr>
                <w:b/>
                <w:color w:val="FFFFFF"/>
                <w:sz w:val="24"/>
                <w:szCs w:val="24"/>
              </w:rPr>
              <w:t xml:space="preserve"> </w:t>
            </w:r>
          </w:p>
          <w:p w:rsidR="00815957" w:rsidRPr="00037C73" w:rsidRDefault="00815957" w:rsidP="00037C73">
            <w:pPr>
              <w:spacing w:after="60"/>
              <w:jc w:val="center"/>
              <w:rPr>
                <w:sz w:val="24"/>
                <w:szCs w:val="24"/>
              </w:rPr>
            </w:pPr>
            <w:r w:rsidRPr="00037C73">
              <w:rPr>
                <w:b/>
                <w:color w:val="FFFFFF"/>
                <w:sz w:val="24"/>
                <w:szCs w:val="24"/>
              </w:rPr>
              <w:t>4:30 p.m.</w:t>
            </w:r>
          </w:p>
        </w:tc>
        <w:tc>
          <w:tcPr>
            <w:tcW w:w="5892" w:type="dxa"/>
            <w:gridSpan w:val="2"/>
            <w:vMerge w:val="restart"/>
            <w:tcBorders>
              <w:top w:val="single" w:sz="4" w:space="0" w:color="auto"/>
              <w:bottom w:val="nil"/>
            </w:tcBorders>
          </w:tcPr>
          <w:p w:rsidR="00815957" w:rsidRPr="00037C73" w:rsidRDefault="00815957" w:rsidP="00037C73">
            <w:pPr>
              <w:jc w:val="center"/>
              <w:rPr>
                <w:b/>
                <w:sz w:val="24"/>
                <w:szCs w:val="24"/>
              </w:rPr>
            </w:pPr>
          </w:p>
          <w:p w:rsidR="005645A9" w:rsidRPr="00037C73" w:rsidRDefault="005922CF" w:rsidP="00037C73">
            <w:pPr>
              <w:jc w:val="center"/>
              <w:rPr>
                <w:b/>
                <w:sz w:val="24"/>
                <w:szCs w:val="24"/>
              </w:rPr>
            </w:pPr>
            <w:r>
              <w:rPr>
                <w:b/>
                <w:sz w:val="24"/>
                <w:szCs w:val="24"/>
              </w:rPr>
              <w:t>CUSTODIAN</w:t>
            </w:r>
          </w:p>
          <w:p w:rsidR="006135BD" w:rsidRPr="00037C73" w:rsidRDefault="006135BD" w:rsidP="00037C73">
            <w:pPr>
              <w:jc w:val="center"/>
              <w:rPr>
                <w:b/>
                <w:sz w:val="24"/>
                <w:szCs w:val="24"/>
              </w:rPr>
            </w:pPr>
          </w:p>
          <w:p w:rsidR="00815957" w:rsidRPr="00037C73" w:rsidRDefault="009A4C05" w:rsidP="00037C73">
            <w:pPr>
              <w:jc w:val="center"/>
              <w:rPr>
                <w:b/>
                <w:sz w:val="24"/>
                <w:szCs w:val="24"/>
              </w:rPr>
            </w:pPr>
            <w:r w:rsidRPr="00037C73">
              <w:rPr>
                <w:b/>
                <w:sz w:val="24"/>
                <w:szCs w:val="24"/>
              </w:rPr>
              <w:t>JOB #</w:t>
            </w:r>
            <w:r w:rsidR="00B83A92">
              <w:rPr>
                <w:b/>
                <w:sz w:val="24"/>
                <w:szCs w:val="24"/>
              </w:rPr>
              <w:t>22-09</w:t>
            </w:r>
          </w:p>
          <w:p w:rsidR="00FD4CC2" w:rsidRPr="00037C73" w:rsidRDefault="00FD4CC2" w:rsidP="00037C73">
            <w:pPr>
              <w:jc w:val="center"/>
              <w:rPr>
                <w:b/>
                <w:sz w:val="24"/>
                <w:szCs w:val="24"/>
              </w:rPr>
            </w:pPr>
          </w:p>
          <w:p w:rsidR="00815957" w:rsidRDefault="00815957" w:rsidP="00037C73">
            <w:pPr>
              <w:jc w:val="center"/>
            </w:pPr>
          </w:p>
        </w:tc>
        <w:tc>
          <w:tcPr>
            <w:tcW w:w="2420" w:type="dxa"/>
            <w:vMerge w:val="restart"/>
            <w:tcBorders>
              <w:top w:val="single" w:sz="4" w:space="0" w:color="auto"/>
            </w:tcBorders>
          </w:tcPr>
          <w:p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rsidR="00544B66" w:rsidRPr="00037C73" w:rsidRDefault="00544B66" w:rsidP="00037C73">
            <w:pPr>
              <w:spacing w:before="120" w:after="60"/>
              <w:jc w:val="center"/>
              <w:rPr>
                <w:rFonts w:cs="Arial"/>
                <w:sz w:val="18"/>
                <w:szCs w:val="18"/>
              </w:rPr>
            </w:pPr>
          </w:p>
          <w:p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E4218" w:rsidRPr="00320F58" w:rsidRDefault="00CE4218" w:rsidP="00CE4218">
            <w:pPr>
              <w:tabs>
                <w:tab w:val="left" w:pos="252"/>
              </w:tabs>
              <w:rPr>
                <w:rFonts w:cs="Arial"/>
                <w:sz w:val="16"/>
                <w:szCs w:val="16"/>
              </w:rPr>
            </w:pPr>
          </w:p>
          <w:p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E4218" w:rsidRPr="00320F58" w:rsidRDefault="00CE4218" w:rsidP="00CE4218">
            <w:pPr>
              <w:tabs>
                <w:tab w:val="left" w:pos="252"/>
              </w:tabs>
              <w:rPr>
                <w:rFonts w:cs="Arial"/>
                <w:sz w:val="16"/>
                <w:szCs w:val="16"/>
              </w:rPr>
            </w:pPr>
          </w:p>
          <w:p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037C73" w:rsidRDefault="00815957" w:rsidP="00037C73">
            <w:pPr>
              <w:tabs>
                <w:tab w:val="left" w:pos="252"/>
              </w:tabs>
              <w:spacing w:after="60"/>
              <w:rPr>
                <w:rFonts w:cs="Arial"/>
                <w:sz w:val="16"/>
                <w:szCs w:val="16"/>
              </w:rPr>
            </w:pPr>
          </w:p>
        </w:tc>
      </w:tr>
      <w:tr w:rsidR="00815957" w:rsidTr="00B96C14">
        <w:tblPrEx>
          <w:tblCellMar>
            <w:top w:w="0" w:type="dxa"/>
            <w:left w:w="108" w:type="dxa"/>
            <w:bottom w:w="0" w:type="dxa"/>
            <w:right w:w="108" w:type="dxa"/>
          </w:tblCellMar>
        </w:tblPrEx>
        <w:trPr>
          <w:trHeight w:val="230"/>
        </w:trPr>
        <w:tc>
          <w:tcPr>
            <w:tcW w:w="2478" w:type="dxa"/>
            <w:vMerge w:val="restart"/>
          </w:tcPr>
          <w:p w:rsidR="00815957" w:rsidRDefault="00815957" w:rsidP="005673A9"/>
          <w:p w:rsidR="00F109B4" w:rsidRDefault="00F109B4" w:rsidP="00037C73">
            <w:pPr>
              <w:jc w:val="center"/>
              <w:rPr>
                <w:b/>
                <w:sz w:val="18"/>
                <w:szCs w:val="18"/>
              </w:rPr>
            </w:pPr>
          </w:p>
          <w:p w:rsidR="00F109B4" w:rsidRDefault="00F109B4" w:rsidP="00037C73">
            <w:pPr>
              <w:jc w:val="center"/>
              <w:rPr>
                <w:b/>
                <w:sz w:val="18"/>
                <w:szCs w:val="18"/>
              </w:rPr>
            </w:pPr>
          </w:p>
          <w:p w:rsidR="00815957" w:rsidRPr="00037C73" w:rsidRDefault="00815957" w:rsidP="00037C73">
            <w:pPr>
              <w:jc w:val="center"/>
              <w:rPr>
                <w:b/>
                <w:sz w:val="18"/>
                <w:szCs w:val="18"/>
              </w:rPr>
            </w:pPr>
            <w:r w:rsidRPr="00037C73">
              <w:rPr>
                <w:b/>
                <w:sz w:val="18"/>
                <w:szCs w:val="18"/>
              </w:rPr>
              <w:t>EL DORADO UNION</w:t>
            </w:r>
          </w:p>
          <w:p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rsidR="00815957" w:rsidRPr="00037C73" w:rsidRDefault="00815957" w:rsidP="00037C73">
            <w:pPr>
              <w:jc w:val="center"/>
              <w:rPr>
                <w:b/>
              </w:rPr>
            </w:pPr>
          </w:p>
          <w:p w:rsidR="00815957" w:rsidRPr="00037C73" w:rsidRDefault="00F60370" w:rsidP="00037C73">
            <w:pPr>
              <w:jc w:val="center"/>
              <w:rPr>
                <w:b/>
                <w:sz w:val="18"/>
                <w:szCs w:val="18"/>
              </w:rPr>
            </w:pPr>
            <w:r w:rsidRPr="00037C73">
              <w:rPr>
                <w:b/>
                <w:sz w:val="18"/>
                <w:szCs w:val="18"/>
              </w:rPr>
              <w:t>Human Resources</w:t>
            </w:r>
          </w:p>
          <w:p w:rsidR="00815957" w:rsidRPr="00037C73" w:rsidRDefault="00815957" w:rsidP="00037C73">
            <w:pPr>
              <w:jc w:val="center"/>
              <w:rPr>
                <w:sz w:val="18"/>
                <w:szCs w:val="18"/>
              </w:rPr>
            </w:pPr>
            <w:r w:rsidRPr="00037C73">
              <w:rPr>
                <w:sz w:val="18"/>
                <w:szCs w:val="18"/>
              </w:rPr>
              <w:t xml:space="preserve">530.622-5081 </w:t>
            </w:r>
          </w:p>
          <w:p w:rsidR="00815957" w:rsidRPr="00037C73" w:rsidRDefault="00815957" w:rsidP="00037C73">
            <w:pPr>
              <w:jc w:val="center"/>
              <w:rPr>
                <w:sz w:val="18"/>
                <w:szCs w:val="18"/>
              </w:rPr>
            </w:pPr>
            <w:r w:rsidRPr="00037C73">
              <w:rPr>
                <w:sz w:val="18"/>
                <w:szCs w:val="18"/>
              </w:rPr>
              <w:t>or</w:t>
            </w:r>
          </w:p>
          <w:p w:rsidR="00815957" w:rsidRPr="00037C73" w:rsidRDefault="00815957" w:rsidP="00037C73">
            <w:pPr>
              <w:jc w:val="center"/>
              <w:rPr>
                <w:sz w:val="18"/>
                <w:szCs w:val="18"/>
              </w:rPr>
            </w:pPr>
            <w:r w:rsidRPr="00037C73">
              <w:rPr>
                <w:sz w:val="18"/>
                <w:szCs w:val="18"/>
              </w:rPr>
              <w:t>916.933-5165</w:t>
            </w:r>
          </w:p>
          <w:p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rsidR="00815957" w:rsidRPr="00037C73" w:rsidRDefault="00815957" w:rsidP="00037C73">
            <w:pPr>
              <w:jc w:val="center"/>
              <w:rPr>
                <w:sz w:val="18"/>
                <w:szCs w:val="18"/>
              </w:rPr>
            </w:pPr>
          </w:p>
          <w:p w:rsidR="00815957" w:rsidRPr="00037C73" w:rsidRDefault="00815957" w:rsidP="00037C73">
            <w:pPr>
              <w:jc w:val="center"/>
              <w:rPr>
                <w:sz w:val="18"/>
                <w:szCs w:val="18"/>
              </w:rPr>
            </w:pPr>
            <w:r w:rsidRPr="00037C73">
              <w:rPr>
                <w:sz w:val="18"/>
                <w:szCs w:val="18"/>
              </w:rPr>
              <w:t>Fax 530.622-5982</w:t>
            </w:r>
          </w:p>
          <w:p w:rsidR="00815957" w:rsidRDefault="00815957" w:rsidP="00037C73">
            <w:pPr>
              <w:jc w:val="center"/>
              <w:rPr>
                <w:sz w:val="18"/>
                <w:szCs w:val="18"/>
              </w:rPr>
            </w:pPr>
          </w:p>
          <w:p w:rsidR="005673A9" w:rsidRDefault="005673A9" w:rsidP="00037C73">
            <w:pPr>
              <w:jc w:val="center"/>
              <w:rPr>
                <w:sz w:val="18"/>
                <w:szCs w:val="18"/>
              </w:rPr>
            </w:pPr>
          </w:p>
          <w:p w:rsidR="00F8025D" w:rsidRDefault="00F8025D" w:rsidP="00037C73">
            <w:pPr>
              <w:jc w:val="center"/>
              <w:rPr>
                <w:sz w:val="18"/>
                <w:szCs w:val="18"/>
              </w:rPr>
            </w:pPr>
          </w:p>
          <w:p w:rsidR="005673A9" w:rsidRDefault="005673A9" w:rsidP="00037C73">
            <w:pPr>
              <w:jc w:val="center"/>
              <w:rPr>
                <w:sz w:val="18"/>
                <w:szCs w:val="18"/>
              </w:rPr>
            </w:pPr>
          </w:p>
          <w:p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rsidR="005673A9" w:rsidRDefault="005673A9" w:rsidP="005673A9">
            <w:pPr>
              <w:rPr>
                <w:sz w:val="18"/>
                <w:szCs w:val="18"/>
              </w:rPr>
            </w:pPr>
          </w:p>
          <w:p w:rsidR="005673A9" w:rsidRDefault="005673A9" w:rsidP="005673A9">
            <w:pPr>
              <w:rPr>
                <w:sz w:val="18"/>
                <w:szCs w:val="18"/>
              </w:rPr>
            </w:pPr>
          </w:p>
          <w:p w:rsidR="005673A9" w:rsidRPr="00037C73" w:rsidRDefault="005673A9" w:rsidP="005673A9">
            <w:pPr>
              <w:rPr>
                <w:sz w:val="18"/>
                <w:szCs w:val="18"/>
              </w:rPr>
            </w:pPr>
          </w:p>
          <w:p w:rsidR="00815957" w:rsidRPr="00037C73" w:rsidRDefault="00815957" w:rsidP="00AD29CE">
            <w:pPr>
              <w:rPr>
                <w:b/>
                <w:sz w:val="22"/>
                <w:szCs w:val="22"/>
              </w:rPr>
            </w:pPr>
          </w:p>
          <w:p w:rsidR="00815957" w:rsidRDefault="00655CEA" w:rsidP="00AD29C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92" w:type="dxa"/>
            <w:gridSpan w:val="2"/>
            <w:vMerge/>
            <w:tcBorders>
              <w:bottom w:val="nil"/>
            </w:tcBorders>
          </w:tcPr>
          <w:p w:rsidR="00815957" w:rsidRDefault="00815957"/>
        </w:tc>
        <w:tc>
          <w:tcPr>
            <w:tcW w:w="2420" w:type="dxa"/>
            <w:vMerge/>
          </w:tcPr>
          <w:p w:rsidR="00815957" w:rsidRDefault="00815957"/>
        </w:tc>
      </w:tr>
      <w:tr w:rsidR="00815957" w:rsidTr="003C5E48">
        <w:tblPrEx>
          <w:tblCellMar>
            <w:top w:w="0" w:type="dxa"/>
            <w:left w:w="108" w:type="dxa"/>
            <w:bottom w:w="0" w:type="dxa"/>
            <w:right w:w="108" w:type="dxa"/>
          </w:tblCellMar>
        </w:tblPrEx>
        <w:trPr>
          <w:trHeight w:val="1187"/>
        </w:trPr>
        <w:tc>
          <w:tcPr>
            <w:tcW w:w="2478" w:type="dxa"/>
            <w:vMerge/>
          </w:tcPr>
          <w:p w:rsidR="00815957" w:rsidRDefault="00815957"/>
        </w:tc>
        <w:tc>
          <w:tcPr>
            <w:tcW w:w="2827" w:type="dxa"/>
            <w:tcBorders>
              <w:top w:val="nil"/>
              <w:bottom w:val="nil"/>
              <w:right w:val="nil"/>
            </w:tcBorders>
          </w:tcPr>
          <w:p w:rsidR="00815957" w:rsidRPr="00037C73" w:rsidRDefault="00CF06A0" w:rsidP="00037C73">
            <w:pPr>
              <w:jc w:val="right"/>
              <w:rPr>
                <w:b/>
                <w:sz w:val="24"/>
                <w:szCs w:val="24"/>
              </w:rPr>
            </w:pPr>
            <w:r w:rsidRPr="00037C73">
              <w:rPr>
                <w:b/>
                <w:sz w:val="24"/>
                <w:szCs w:val="24"/>
              </w:rPr>
              <w:t>Months</w:t>
            </w:r>
            <w:r w:rsidR="00815957" w:rsidRPr="00037C73">
              <w:rPr>
                <w:b/>
                <w:sz w:val="24"/>
                <w:szCs w:val="24"/>
              </w:rPr>
              <w:t>:</w:t>
            </w:r>
          </w:p>
          <w:p w:rsidR="00460B5E" w:rsidRPr="00037C73" w:rsidRDefault="00815957" w:rsidP="00037C73">
            <w:pPr>
              <w:jc w:val="right"/>
              <w:rPr>
                <w:b/>
                <w:sz w:val="24"/>
                <w:szCs w:val="24"/>
              </w:rPr>
            </w:pPr>
            <w:r w:rsidRPr="00037C73">
              <w:rPr>
                <w:b/>
                <w:sz w:val="24"/>
                <w:szCs w:val="24"/>
              </w:rPr>
              <w:t>Hours:</w:t>
            </w:r>
          </w:p>
          <w:p w:rsidR="004D3F49" w:rsidRPr="00037C73" w:rsidRDefault="00815957" w:rsidP="00037C73">
            <w:pPr>
              <w:jc w:val="right"/>
              <w:rPr>
                <w:b/>
                <w:sz w:val="24"/>
                <w:szCs w:val="24"/>
              </w:rPr>
            </w:pPr>
            <w:r w:rsidRPr="00037C73">
              <w:rPr>
                <w:b/>
                <w:sz w:val="24"/>
                <w:szCs w:val="24"/>
              </w:rPr>
              <w:t>Salary:</w:t>
            </w:r>
          </w:p>
          <w:p w:rsidR="00544B66" w:rsidRPr="00037C73" w:rsidRDefault="00544B66" w:rsidP="003C5E48">
            <w:pPr>
              <w:jc w:val="right"/>
              <w:rPr>
                <w:b/>
                <w:sz w:val="24"/>
                <w:szCs w:val="24"/>
              </w:rPr>
            </w:pPr>
            <w:r w:rsidRPr="00037C73">
              <w:rPr>
                <w:b/>
                <w:sz w:val="24"/>
                <w:szCs w:val="24"/>
              </w:rPr>
              <w:t xml:space="preserve">Anticipated </w:t>
            </w:r>
            <w:r w:rsidR="00460B5E" w:rsidRPr="00037C73">
              <w:rPr>
                <w:b/>
                <w:sz w:val="24"/>
                <w:szCs w:val="24"/>
              </w:rPr>
              <w:t>S</w:t>
            </w:r>
            <w:r w:rsidR="00815957" w:rsidRPr="00037C73">
              <w:rPr>
                <w:b/>
                <w:sz w:val="24"/>
                <w:szCs w:val="24"/>
              </w:rPr>
              <w:t>ite:</w:t>
            </w:r>
          </w:p>
        </w:tc>
        <w:tc>
          <w:tcPr>
            <w:tcW w:w="3065" w:type="dxa"/>
            <w:tcBorders>
              <w:top w:val="nil"/>
              <w:left w:val="nil"/>
              <w:bottom w:val="nil"/>
            </w:tcBorders>
          </w:tcPr>
          <w:p w:rsidR="001865DC" w:rsidRDefault="005922CF" w:rsidP="00EB116F">
            <w:pPr>
              <w:rPr>
                <w:b/>
                <w:sz w:val="24"/>
                <w:szCs w:val="24"/>
              </w:rPr>
            </w:pPr>
            <w:r>
              <w:rPr>
                <w:b/>
                <w:sz w:val="24"/>
                <w:szCs w:val="24"/>
              </w:rPr>
              <w:t xml:space="preserve">12 </w:t>
            </w:r>
            <w:proofErr w:type="spellStart"/>
            <w:r>
              <w:rPr>
                <w:b/>
                <w:sz w:val="24"/>
                <w:szCs w:val="24"/>
              </w:rPr>
              <w:t>mo</w:t>
            </w:r>
            <w:proofErr w:type="spellEnd"/>
            <w:r>
              <w:rPr>
                <w:b/>
                <w:sz w:val="24"/>
                <w:szCs w:val="24"/>
              </w:rPr>
              <w:t>/</w:t>
            </w:r>
            <w:proofErr w:type="spellStart"/>
            <w:r>
              <w:rPr>
                <w:b/>
                <w:sz w:val="24"/>
                <w:szCs w:val="24"/>
              </w:rPr>
              <w:t>yr</w:t>
            </w:r>
            <w:bookmarkStart w:id="0" w:name="_GoBack"/>
            <w:bookmarkEnd w:id="0"/>
            <w:proofErr w:type="spellEnd"/>
          </w:p>
          <w:p w:rsidR="005922CF" w:rsidRDefault="003D0AF1" w:rsidP="00EB116F">
            <w:pPr>
              <w:rPr>
                <w:b/>
                <w:sz w:val="24"/>
                <w:szCs w:val="24"/>
              </w:rPr>
            </w:pPr>
            <w:r>
              <w:rPr>
                <w:b/>
                <w:sz w:val="24"/>
                <w:szCs w:val="24"/>
              </w:rPr>
              <w:t>40</w:t>
            </w:r>
            <w:r w:rsidR="005922CF">
              <w:rPr>
                <w:b/>
                <w:sz w:val="24"/>
                <w:szCs w:val="24"/>
              </w:rPr>
              <w:t xml:space="preserve"> </w:t>
            </w:r>
            <w:proofErr w:type="spellStart"/>
            <w:r w:rsidR="005922CF">
              <w:rPr>
                <w:b/>
                <w:sz w:val="24"/>
                <w:szCs w:val="24"/>
              </w:rPr>
              <w:t>hrs</w:t>
            </w:r>
            <w:proofErr w:type="spellEnd"/>
            <w:r w:rsidR="005922CF">
              <w:rPr>
                <w:b/>
                <w:sz w:val="24"/>
                <w:szCs w:val="24"/>
              </w:rPr>
              <w:t>/</w:t>
            </w:r>
            <w:proofErr w:type="spellStart"/>
            <w:r w:rsidR="005922CF">
              <w:rPr>
                <w:b/>
                <w:sz w:val="24"/>
                <w:szCs w:val="24"/>
              </w:rPr>
              <w:t>wk</w:t>
            </w:r>
            <w:proofErr w:type="spellEnd"/>
          </w:p>
          <w:p w:rsidR="005922CF" w:rsidRDefault="005922CF" w:rsidP="00EB116F">
            <w:pPr>
              <w:rPr>
                <w:b/>
                <w:sz w:val="24"/>
                <w:szCs w:val="24"/>
              </w:rPr>
            </w:pPr>
            <w:r>
              <w:rPr>
                <w:b/>
                <w:sz w:val="24"/>
                <w:szCs w:val="24"/>
              </w:rPr>
              <w:t>$</w:t>
            </w:r>
            <w:r w:rsidR="00B83A92">
              <w:rPr>
                <w:b/>
                <w:sz w:val="24"/>
                <w:szCs w:val="24"/>
              </w:rPr>
              <w:t>17.91</w:t>
            </w:r>
            <w:r>
              <w:rPr>
                <w:b/>
                <w:sz w:val="24"/>
                <w:szCs w:val="24"/>
              </w:rPr>
              <w:t xml:space="preserve"> - $</w:t>
            </w:r>
            <w:r w:rsidR="00B83A92">
              <w:rPr>
                <w:b/>
                <w:sz w:val="24"/>
                <w:szCs w:val="24"/>
              </w:rPr>
              <w:t>24.54</w:t>
            </w:r>
          </w:p>
          <w:p w:rsidR="00B96C14" w:rsidRPr="00037C73" w:rsidRDefault="0046443D" w:rsidP="003C5E48">
            <w:pPr>
              <w:rPr>
                <w:b/>
                <w:sz w:val="24"/>
                <w:szCs w:val="24"/>
              </w:rPr>
            </w:pPr>
            <w:r>
              <w:rPr>
                <w:b/>
                <w:sz w:val="24"/>
                <w:szCs w:val="24"/>
              </w:rPr>
              <w:t>Union Mine High School</w:t>
            </w:r>
          </w:p>
        </w:tc>
        <w:tc>
          <w:tcPr>
            <w:tcW w:w="2420" w:type="dxa"/>
            <w:vMerge/>
          </w:tcPr>
          <w:p w:rsidR="00815957" w:rsidRDefault="00815957"/>
        </w:tc>
      </w:tr>
      <w:tr w:rsidR="00815957" w:rsidTr="00B96C14">
        <w:tblPrEx>
          <w:tblCellMar>
            <w:top w:w="0" w:type="dxa"/>
            <w:left w:w="108" w:type="dxa"/>
            <w:bottom w:w="0" w:type="dxa"/>
            <w:right w:w="108" w:type="dxa"/>
          </w:tblCellMar>
        </w:tblPrEx>
        <w:trPr>
          <w:trHeight w:val="5000"/>
        </w:trPr>
        <w:tc>
          <w:tcPr>
            <w:tcW w:w="2478" w:type="dxa"/>
            <w:vMerge/>
            <w:tcBorders>
              <w:bottom w:val="single" w:sz="4" w:space="0" w:color="auto"/>
            </w:tcBorders>
          </w:tcPr>
          <w:p w:rsidR="00815957" w:rsidRDefault="00815957"/>
        </w:tc>
        <w:tc>
          <w:tcPr>
            <w:tcW w:w="5892" w:type="dxa"/>
            <w:gridSpan w:val="2"/>
            <w:vMerge w:val="restart"/>
            <w:tcBorders>
              <w:top w:val="nil"/>
              <w:bottom w:val="single" w:sz="4" w:space="0" w:color="auto"/>
            </w:tcBorders>
            <w:tcMar>
              <w:top w:w="288" w:type="dxa"/>
            </w:tcMar>
          </w:tcPr>
          <w:p w:rsidR="00D802BD" w:rsidRPr="005922CF" w:rsidRDefault="00D802BD" w:rsidP="00D802BD">
            <w:pPr>
              <w:ind w:left="192" w:right="192"/>
              <w:rPr>
                <w:sz w:val="22"/>
                <w:szCs w:val="22"/>
              </w:rPr>
            </w:pPr>
            <w:r w:rsidRPr="005922CF">
              <w:rPr>
                <w:sz w:val="22"/>
                <w:szCs w:val="22"/>
              </w:rPr>
              <w:t xml:space="preserve">The successful candidate will possess the skills, knowledge and abilities to: </w:t>
            </w:r>
          </w:p>
          <w:p w:rsidR="00537EF2" w:rsidRPr="005922CF" w:rsidRDefault="00537EF2" w:rsidP="00037C73">
            <w:pPr>
              <w:ind w:left="192" w:right="192"/>
              <w:rPr>
                <w:sz w:val="22"/>
                <w:szCs w:val="22"/>
              </w:rPr>
            </w:pPr>
          </w:p>
          <w:p w:rsidR="00D802BD" w:rsidRPr="005922CF" w:rsidRDefault="005922CF" w:rsidP="005922CF">
            <w:pPr>
              <w:pStyle w:val="ListParagraph"/>
              <w:numPr>
                <w:ilvl w:val="0"/>
                <w:numId w:val="3"/>
              </w:numPr>
              <w:ind w:right="192"/>
              <w:rPr>
                <w:sz w:val="22"/>
                <w:szCs w:val="22"/>
              </w:rPr>
            </w:pPr>
            <w:r w:rsidRPr="005922CF">
              <w:rPr>
                <w:sz w:val="22"/>
                <w:szCs w:val="22"/>
              </w:rPr>
              <w:t>Clean school facilities, such as classrooms, offices, gymnasiums, restrooms, multipurpose rooms, grounds, etc.</w:t>
            </w:r>
          </w:p>
          <w:p w:rsidR="005922CF" w:rsidRPr="005922CF" w:rsidRDefault="005922CF" w:rsidP="005922CF">
            <w:pPr>
              <w:pStyle w:val="ListParagraph"/>
              <w:ind w:left="912" w:right="192"/>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Set up and arrange furniture and equipment</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Maintain cleaning materials and equipment</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Read and interpret instructions</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Prepare facility for daily operations</w:t>
            </w:r>
          </w:p>
          <w:p w:rsidR="005922CF" w:rsidRPr="005922CF" w:rsidRDefault="005922CF" w:rsidP="005922CF">
            <w:pPr>
              <w:pStyle w:val="ListParagraph"/>
              <w:rPr>
                <w:sz w:val="22"/>
                <w:szCs w:val="22"/>
              </w:rPr>
            </w:pPr>
          </w:p>
          <w:p w:rsidR="005922CF" w:rsidRPr="005922CF" w:rsidRDefault="005922CF" w:rsidP="005922CF">
            <w:pPr>
              <w:pStyle w:val="ListParagraph"/>
              <w:numPr>
                <w:ilvl w:val="0"/>
                <w:numId w:val="3"/>
              </w:numPr>
              <w:ind w:right="192"/>
              <w:rPr>
                <w:sz w:val="22"/>
                <w:szCs w:val="22"/>
              </w:rPr>
            </w:pPr>
            <w:r w:rsidRPr="005922CF">
              <w:rPr>
                <w:sz w:val="22"/>
                <w:szCs w:val="22"/>
              </w:rPr>
              <w:t>Secure facilities and grounds</w:t>
            </w:r>
          </w:p>
          <w:p w:rsidR="005922CF" w:rsidRPr="005922CF" w:rsidRDefault="005922CF" w:rsidP="005922CF">
            <w:pPr>
              <w:pStyle w:val="ListParagraph"/>
              <w:rPr>
                <w:sz w:val="22"/>
                <w:szCs w:val="22"/>
              </w:rPr>
            </w:pPr>
          </w:p>
          <w:p w:rsidR="00857BFE" w:rsidRDefault="00857BFE" w:rsidP="005922CF">
            <w:pPr>
              <w:pStyle w:val="ListParagraph"/>
              <w:numPr>
                <w:ilvl w:val="0"/>
                <w:numId w:val="3"/>
              </w:numPr>
              <w:ind w:right="192"/>
              <w:rPr>
                <w:sz w:val="22"/>
                <w:szCs w:val="22"/>
              </w:rPr>
            </w:pPr>
            <w:r w:rsidRPr="005922CF">
              <w:rPr>
                <w:sz w:val="22"/>
                <w:szCs w:val="22"/>
              </w:rPr>
              <w:t>Establish and maintain effective relationships</w:t>
            </w:r>
            <w:r w:rsidR="005922CF" w:rsidRPr="005922CF">
              <w:rPr>
                <w:sz w:val="22"/>
                <w:szCs w:val="22"/>
              </w:rPr>
              <w:t xml:space="preserve"> </w:t>
            </w:r>
            <w:r w:rsidRPr="005922CF">
              <w:rPr>
                <w:sz w:val="22"/>
                <w:szCs w:val="22"/>
              </w:rPr>
              <w:t xml:space="preserve">  with those contacted in the course of work.</w:t>
            </w:r>
          </w:p>
          <w:p w:rsidR="005922CF" w:rsidRPr="005922CF" w:rsidRDefault="005922CF" w:rsidP="005922CF">
            <w:pPr>
              <w:pStyle w:val="ListParagraph"/>
              <w:rPr>
                <w:sz w:val="22"/>
                <w:szCs w:val="22"/>
              </w:rPr>
            </w:pPr>
          </w:p>
          <w:p w:rsidR="00D802BD" w:rsidRPr="005922CF" w:rsidRDefault="00D802BD" w:rsidP="00857BFE">
            <w:pPr>
              <w:ind w:left="912" w:right="192"/>
              <w:rPr>
                <w:sz w:val="22"/>
                <w:szCs w:val="22"/>
              </w:rPr>
            </w:pPr>
          </w:p>
          <w:p w:rsidR="00484C7B" w:rsidRPr="005922CF" w:rsidRDefault="00484C7B" w:rsidP="00484C7B">
            <w:pPr>
              <w:ind w:left="192" w:right="192"/>
              <w:rPr>
                <w:sz w:val="22"/>
                <w:szCs w:val="22"/>
              </w:rPr>
            </w:pPr>
            <w:r w:rsidRPr="005922CF">
              <w:rPr>
                <w:sz w:val="22"/>
                <w:szCs w:val="22"/>
              </w:rPr>
              <w:t>This position requires the successful candidate to pass a pre-employment lifting evaluation.  If you are given a conditional offer of employment, further information will be included in your pre-employment paperwork.</w:t>
            </w:r>
          </w:p>
          <w:p w:rsidR="00537EF2" w:rsidRPr="005922CF" w:rsidRDefault="00537EF2" w:rsidP="00037C73">
            <w:pPr>
              <w:ind w:left="192" w:right="192"/>
              <w:rPr>
                <w:sz w:val="22"/>
                <w:szCs w:val="22"/>
              </w:rPr>
            </w:pPr>
          </w:p>
          <w:p w:rsidR="00815957" w:rsidRDefault="00815957" w:rsidP="00F109B4">
            <w:pPr>
              <w:ind w:left="192" w:right="192"/>
              <w:jc w:val="center"/>
            </w:pPr>
          </w:p>
          <w:p w:rsidR="00F109B4" w:rsidRPr="005922CF" w:rsidRDefault="00F109B4" w:rsidP="00F109B4">
            <w:pPr>
              <w:ind w:left="192" w:right="192"/>
              <w:jc w:val="center"/>
              <w:rPr>
                <w:sz w:val="22"/>
                <w:szCs w:val="22"/>
              </w:rPr>
            </w:pPr>
            <w:r w:rsidRPr="005922CF">
              <w:rPr>
                <w:sz w:val="22"/>
                <w:szCs w:val="22"/>
              </w:rPr>
              <w:t>Interested applicants may apply online at</w:t>
            </w:r>
          </w:p>
          <w:p w:rsidR="00F109B4" w:rsidRDefault="00B83A92" w:rsidP="00F109B4">
            <w:pPr>
              <w:ind w:left="192" w:right="192"/>
              <w:jc w:val="center"/>
            </w:pPr>
            <w:hyperlink r:id="rId8" w:history="1">
              <w:r w:rsidR="00DD60EE" w:rsidRPr="008A5ADD">
                <w:rPr>
                  <w:rStyle w:val="Hyperlink"/>
                  <w:sz w:val="22"/>
                  <w:szCs w:val="22"/>
                </w:rPr>
                <w:t>www.edjoin.org/EDUHSD</w:t>
              </w:r>
            </w:hyperlink>
          </w:p>
        </w:tc>
        <w:tc>
          <w:tcPr>
            <w:tcW w:w="2420" w:type="dxa"/>
            <w:vMerge/>
            <w:tcBorders>
              <w:bottom w:val="single" w:sz="4" w:space="0" w:color="auto"/>
            </w:tcBorders>
          </w:tcPr>
          <w:p w:rsidR="00815957" w:rsidRDefault="00815957"/>
        </w:tc>
      </w:tr>
      <w:tr w:rsidR="00815957" w:rsidTr="00B96C14">
        <w:tblPrEx>
          <w:tblCellMar>
            <w:top w:w="0" w:type="dxa"/>
            <w:left w:w="108" w:type="dxa"/>
            <w:bottom w:w="0" w:type="dxa"/>
            <w:right w:w="108" w:type="dxa"/>
          </w:tblCellMar>
        </w:tblPrEx>
        <w:trPr>
          <w:trHeight w:val="2493"/>
        </w:trPr>
        <w:tc>
          <w:tcPr>
            <w:tcW w:w="2478" w:type="dxa"/>
            <w:vAlign w:val="center"/>
          </w:tcPr>
          <w:p w:rsidR="00F969C4" w:rsidRDefault="00F969C4" w:rsidP="00F969C4">
            <w:pPr>
              <w:rPr>
                <w:rFonts w:cs="Arial"/>
                <w:sz w:val="12"/>
                <w:szCs w:val="12"/>
                <w:shd w:val="clear" w:color="auto" w:fill="FFFFFF"/>
              </w:rPr>
            </w:pPr>
          </w:p>
          <w:p w:rsidR="00815957" w:rsidRDefault="00F969C4" w:rsidP="00DD60E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92" w:type="dxa"/>
            <w:gridSpan w:val="2"/>
            <w:vMerge/>
            <w:tcBorders>
              <w:bottom w:val="single" w:sz="4" w:space="0" w:color="auto"/>
            </w:tcBorders>
          </w:tcPr>
          <w:p w:rsidR="00815957" w:rsidRDefault="00815957"/>
        </w:tc>
        <w:tc>
          <w:tcPr>
            <w:tcW w:w="2420" w:type="dxa"/>
            <w:vMerge/>
          </w:tcPr>
          <w:p w:rsidR="00815957" w:rsidRDefault="00815957"/>
        </w:tc>
      </w:tr>
    </w:tbl>
    <w:p w:rsidR="00BD1ECC" w:rsidRDefault="00BD1ECC"/>
    <w:sectPr w:rsidR="00BD1ECC" w:rsidSect="007E7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F4" w:rsidRDefault="00FB2BF4">
      <w:r>
        <w:separator/>
      </w:r>
    </w:p>
  </w:endnote>
  <w:endnote w:type="continuationSeparator" w:id="0">
    <w:p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F4" w:rsidRDefault="00FB2BF4">
      <w:r>
        <w:separator/>
      </w:r>
    </w:p>
  </w:footnote>
  <w:footnote w:type="continuationSeparator" w:id="0">
    <w:p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6AC85403"/>
    <w:multiLevelType w:val="hybridMultilevel"/>
    <w:tmpl w:val="8710FF7A"/>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22CD3"/>
    <w:rsid w:val="00037C73"/>
    <w:rsid w:val="00050742"/>
    <w:rsid w:val="000656B2"/>
    <w:rsid w:val="0007769C"/>
    <w:rsid w:val="000A25FB"/>
    <w:rsid w:val="000C373B"/>
    <w:rsid w:val="000E2252"/>
    <w:rsid w:val="001323EC"/>
    <w:rsid w:val="00162D45"/>
    <w:rsid w:val="001865DC"/>
    <w:rsid w:val="00207542"/>
    <w:rsid w:val="00261748"/>
    <w:rsid w:val="002646AE"/>
    <w:rsid w:val="00286758"/>
    <w:rsid w:val="002A429D"/>
    <w:rsid w:val="002D4EAF"/>
    <w:rsid w:val="00311024"/>
    <w:rsid w:val="00330844"/>
    <w:rsid w:val="00356349"/>
    <w:rsid w:val="00381CDF"/>
    <w:rsid w:val="003C5E48"/>
    <w:rsid w:val="003D0AF1"/>
    <w:rsid w:val="00411DDF"/>
    <w:rsid w:val="00427260"/>
    <w:rsid w:val="004477C8"/>
    <w:rsid w:val="00460B5E"/>
    <w:rsid w:val="0046443D"/>
    <w:rsid w:val="00484C7B"/>
    <w:rsid w:val="00487B1B"/>
    <w:rsid w:val="004A2B04"/>
    <w:rsid w:val="004C393A"/>
    <w:rsid w:val="004D3F49"/>
    <w:rsid w:val="004F311B"/>
    <w:rsid w:val="00502DC7"/>
    <w:rsid w:val="00512915"/>
    <w:rsid w:val="00514CD4"/>
    <w:rsid w:val="0052111D"/>
    <w:rsid w:val="005219F7"/>
    <w:rsid w:val="00537EF2"/>
    <w:rsid w:val="00544B66"/>
    <w:rsid w:val="00562EC3"/>
    <w:rsid w:val="005645A9"/>
    <w:rsid w:val="005673A9"/>
    <w:rsid w:val="00573A09"/>
    <w:rsid w:val="005922CF"/>
    <w:rsid w:val="005A2CCA"/>
    <w:rsid w:val="005B76D4"/>
    <w:rsid w:val="006135BD"/>
    <w:rsid w:val="00655CEA"/>
    <w:rsid w:val="006A0A73"/>
    <w:rsid w:val="006A6389"/>
    <w:rsid w:val="006A6546"/>
    <w:rsid w:val="006E60BE"/>
    <w:rsid w:val="00710F06"/>
    <w:rsid w:val="00747805"/>
    <w:rsid w:val="007819AA"/>
    <w:rsid w:val="007B6C88"/>
    <w:rsid w:val="007D2751"/>
    <w:rsid w:val="007D63BC"/>
    <w:rsid w:val="007E7FE0"/>
    <w:rsid w:val="00802AAC"/>
    <w:rsid w:val="00811DFE"/>
    <w:rsid w:val="00815957"/>
    <w:rsid w:val="00822C5E"/>
    <w:rsid w:val="00822D7E"/>
    <w:rsid w:val="00822DD9"/>
    <w:rsid w:val="00857BFE"/>
    <w:rsid w:val="008B7A14"/>
    <w:rsid w:val="008D3170"/>
    <w:rsid w:val="008E383B"/>
    <w:rsid w:val="008F7CC7"/>
    <w:rsid w:val="009148A1"/>
    <w:rsid w:val="00934C9A"/>
    <w:rsid w:val="009A4C04"/>
    <w:rsid w:val="009A4C05"/>
    <w:rsid w:val="009B2139"/>
    <w:rsid w:val="009C70BB"/>
    <w:rsid w:val="009D0302"/>
    <w:rsid w:val="00A10360"/>
    <w:rsid w:val="00A3692A"/>
    <w:rsid w:val="00A77D24"/>
    <w:rsid w:val="00A96FC0"/>
    <w:rsid w:val="00AD29CE"/>
    <w:rsid w:val="00B12E70"/>
    <w:rsid w:val="00B304B7"/>
    <w:rsid w:val="00B32D82"/>
    <w:rsid w:val="00B353C7"/>
    <w:rsid w:val="00B35C6C"/>
    <w:rsid w:val="00B83A92"/>
    <w:rsid w:val="00B96C14"/>
    <w:rsid w:val="00BA753B"/>
    <w:rsid w:val="00BB7B22"/>
    <w:rsid w:val="00BD1ECC"/>
    <w:rsid w:val="00BE0D8A"/>
    <w:rsid w:val="00BF227D"/>
    <w:rsid w:val="00BF480E"/>
    <w:rsid w:val="00C31595"/>
    <w:rsid w:val="00C46341"/>
    <w:rsid w:val="00C6056D"/>
    <w:rsid w:val="00C82C84"/>
    <w:rsid w:val="00CE4218"/>
    <w:rsid w:val="00CF06A0"/>
    <w:rsid w:val="00CF671E"/>
    <w:rsid w:val="00D110FA"/>
    <w:rsid w:val="00D2000D"/>
    <w:rsid w:val="00D2266B"/>
    <w:rsid w:val="00D570C0"/>
    <w:rsid w:val="00D802BD"/>
    <w:rsid w:val="00DD60EE"/>
    <w:rsid w:val="00DE0E1D"/>
    <w:rsid w:val="00DE2467"/>
    <w:rsid w:val="00DE3858"/>
    <w:rsid w:val="00E3683C"/>
    <w:rsid w:val="00E5562E"/>
    <w:rsid w:val="00E95598"/>
    <w:rsid w:val="00EA2C30"/>
    <w:rsid w:val="00EB116F"/>
    <w:rsid w:val="00ED1905"/>
    <w:rsid w:val="00F05E63"/>
    <w:rsid w:val="00F109B4"/>
    <w:rsid w:val="00F1495E"/>
    <w:rsid w:val="00F47D97"/>
    <w:rsid w:val="00F60370"/>
    <w:rsid w:val="00F67C79"/>
    <w:rsid w:val="00F8025D"/>
    <w:rsid w:val="00F85B78"/>
    <w:rsid w:val="00F86107"/>
    <w:rsid w:val="00F920A8"/>
    <w:rsid w:val="00F9504B"/>
    <w:rsid w:val="00F969C4"/>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D8A168"/>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ListParagraph">
    <w:name w:val="List Paragraph"/>
    <w:basedOn w:val="Normal"/>
    <w:uiPriority w:val="34"/>
    <w:qFormat/>
    <w:rsid w:val="005922CF"/>
    <w:pPr>
      <w:ind w:left="720"/>
      <w:contextualSpacing/>
    </w:pPr>
  </w:style>
  <w:style w:type="paragraph" w:styleId="BalloonText">
    <w:name w:val="Balloon Text"/>
    <w:basedOn w:val="Normal"/>
    <w:link w:val="BalloonTextChar"/>
    <w:rsid w:val="00DD60EE"/>
    <w:rPr>
      <w:rFonts w:ascii="Segoe UI" w:hAnsi="Segoe UI" w:cs="Segoe UI"/>
      <w:sz w:val="18"/>
      <w:szCs w:val="18"/>
    </w:rPr>
  </w:style>
  <w:style w:type="character" w:customStyle="1" w:styleId="BalloonTextChar">
    <w:name w:val="Balloon Text Char"/>
    <w:basedOn w:val="DefaultParagraphFont"/>
    <w:link w:val="BalloonText"/>
    <w:rsid w:val="00DD6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3207</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2021-12-03T19:07:00Z</cp:lastPrinted>
  <dcterms:created xsi:type="dcterms:W3CDTF">2022-01-07T20:00:00Z</dcterms:created>
  <dcterms:modified xsi:type="dcterms:W3CDTF">2022-01-07T20:00:00Z</dcterms:modified>
</cp:coreProperties>
</file>